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48580555" w:rsidR="00995E57" w:rsidRDefault="00DD0DB4" w:rsidP="00216D30">
      <w:pPr>
        <w:ind w:left="360"/>
        <w:jc w:val="center"/>
        <w:rPr>
          <w:b/>
        </w:rPr>
      </w:pPr>
      <w:r>
        <w:rPr>
          <w:b/>
        </w:rPr>
        <w:t>February 25</w:t>
      </w:r>
      <w:r w:rsidR="001A2FFC">
        <w:rPr>
          <w:b/>
        </w:rPr>
        <w:t>, 202</w:t>
      </w:r>
      <w:r>
        <w:rPr>
          <w:b/>
        </w:rPr>
        <w:t>5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57CE370" w14:textId="77777777" w:rsidR="002C29AA" w:rsidRPr="00E71234" w:rsidRDefault="002C29AA" w:rsidP="00E71234">
      <w:pPr>
        <w:rPr>
          <w:sz w:val="22"/>
          <w:szCs w:val="22"/>
        </w:rPr>
      </w:pPr>
    </w:p>
    <w:p w14:paraId="41CC82E6" w14:textId="686F8BC2" w:rsidR="00C73983" w:rsidRDefault="00C73983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5DC6943C" w14:textId="77777777" w:rsidR="00C73983" w:rsidRPr="00C73983" w:rsidRDefault="00C73983" w:rsidP="00C73983">
      <w:pPr>
        <w:pStyle w:val="ListParagraph"/>
        <w:rPr>
          <w:sz w:val="22"/>
          <w:szCs w:val="22"/>
        </w:rPr>
      </w:pPr>
    </w:p>
    <w:p w14:paraId="7D1BE546" w14:textId="08BC316E" w:rsidR="009037CC" w:rsidRDefault="00DD0DB4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January 2025</w:t>
      </w:r>
      <w:r w:rsidR="009037CC">
        <w:rPr>
          <w:sz w:val="22"/>
          <w:szCs w:val="22"/>
        </w:rPr>
        <w:t xml:space="preserve"> Financial Reports/Reconciled Bank Statements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26112CCD" w14:textId="2DA50169" w:rsidR="00DD0DB4" w:rsidRDefault="00DD0DB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FY25 Budget Amendment #1</w:t>
      </w:r>
    </w:p>
    <w:p w14:paraId="73879897" w14:textId="36C10608" w:rsidR="00216D30" w:rsidRDefault="00216D30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19A1835C" w14:textId="07F60DDA" w:rsidR="00DD0DB4" w:rsidRDefault="00DD0DB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Athletic Supplement</w:t>
      </w:r>
    </w:p>
    <w:p w14:paraId="5178D1FE" w14:textId="642D9939" w:rsidR="00DD0DB4" w:rsidRDefault="00DD0DB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Non-Athletic Supplement</w:t>
      </w:r>
    </w:p>
    <w:p w14:paraId="1A753F85" w14:textId="7758F027" w:rsidR="00DD0DB4" w:rsidRDefault="00DD0DB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Science Textbook Adoption</w:t>
      </w:r>
    </w:p>
    <w:p w14:paraId="29F122E1" w14:textId="090B5ADB" w:rsidR="00DD0DB4" w:rsidRDefault="00DD0DB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Bid Tabulation</w:t>
      </w:r>
    </w:p>
    <w:p w14:paraId="4E173AF8" w14:textId="1F304DE4" w:rsidR="00080037" w:rsidRDefault="00EA6A37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6CD3396E" w14:textId="77777777" w:rsidR="006B2539" w:rsidRDefault="006B2539" w:rsidP="006B2539">
      <w:pPr>
        <w:pStyle w:val="ListParagraph"/>
        <w:rPr>
          <w:sz w:val="22"/>
          <w:szCs w:val="22"/>
        </w:rPr>
      </w:pPr>
    </w:p>
    <w:p w14:paraId="7AC6E7C7" w14:textId="3F24AF95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0D1D04EB" w14:textId="77777777" w:rsidR="00DD0DB4" w:rsidRDefault="00DD0DB4" w:rsidP="00DD0DB4">
      <w:pPr>
        <w:pStyle w:val="ListParagraph"/>
        <w:rPr>
          <w:sz w:val="22"/>
          <w:szCs w:val="22"/>
        </w:rPr>
      </w:pPr>
    </w:p>
    <w:p w14:paraId="5BD11B8A" w14:textId="5081A2B1" w:rsidR="00DD0DB4" w:rsidRDefault="00DD0DB4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079B1629" w14:textId="77777777" w:rsidR="00DD0DB4" w:rsidRPr="00DD0DB4" w:rsidRDefault="00DD0DB4" w:rsidP="00DD0DB4">
      <w:pPr>
        <w:pStyle w:val="ListParagraph"/>
        <w:rPr>
          <w:sz w:val="22"/>
          <w:szCs w:val="22"/>
        </w:rPr>
      </w:pPr>
    </w:p>
    <w:p w14:paraId="3208686E" w14:textId="1FD16853" w:rsidR="00DD0DB4" w:rsidRDefault="00DD0DB4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09E010D7" w14:textId="77777777" w:rsidR="000F7CBC" w:rsidRPr="002C29AA" w:rsidRDefault="000F7CBC" w:rsidP="002C29AA">
      <w:pPr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7C4958"/>
    <w:multiLevelType w:val="hybridMultilevel"/>
    <w:tmpl w:val="E51604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129"/>
    <w:multiLevelType w:val="hybridMultilevel"/>
    <w:tmpl w:val="B6D243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04D"/>
    <w:multiLevelType w:val="hybridMultilevel"/>
    <w:tmpl w:val="A0AC53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9"/>
  </w:num>
  <w:num w:numId="2" w16cid:durableId="1960335837">
    <w:abstractNumId w:val="28"/>
  </w:num>
  <w:num w:numId="3" w16cid:durableId="347753193">
    <w:abstractNumId w:val="26"/>
  </w:num>
  <w:num w:numId="4" w16cid:durableId="729615960">
    <w:abstractNumId w:val="30"/>
  </w:num>
  <w:num w:numId="5" w16cid:durableId="903956849">
    <w:abstractNumId w:val="22"/>
  </w:num>
  <w:num w:numId="6" w16cid:durableId="1447430417">
    <w:abstractNumId w:val="16"/>
  </w:num>
  <w:num w:numId="7" w16cid:durableId="1250967280">
    <w:abstractNumId w:val="14"/>
  </w:num>
  <w:num w:numId="8" w16cid:durableId="105971982">
    <w:abstractNumId w:val="11"/>
  </w:num>
  <w:num w:numId="9" w16cid:durableId="1545823654">
    <w:abstractNumId w:val="9"/>
  </w:num>
  <w:num w:numId="10" w16cid:durableId="1338649989">
    <w:abstractNumId w:val="20"/>
  </w:num>
  <w:num w:numId="11" w16cid:durableId="1940287538">
    <w:abstractNumId w:val="8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9"/>
  </w:num>
  <w:num w:numId="15" w16cid:durableId="683940246">
    <w:abstractNumId w:val="18"/>
  </w:num>
  <w:num w:numId="16" w16cid:durableId="1458988036">
    <w:abstractNumId w:val="21"/>
  </w:num>
  <w:num w:numId="17" w16cid:durableId="879824316">
    <w:abstractNumId w:val="23"/>
  </w:num>
  <w:num w:numId="18" w16cid:durableId="279453533">
    <w:abstractNumId w:val="7"/>
  </w:num>
  <w:num w:numId="19" w16cid:durableId="431319424">
    <w:abstractNumId w:val="13"/>
  </w:num>
  <w:num w:numId="20" w16cid:durableId="1161963596">
    <w:abstractNumId w:val="3"/>
  </w:num>
  <w:num w:numId="21" w16cid:durableId="1298797288">
    <w:abstractNumId w:val="32"/>
  </w:num>
  <w:num w:numId="22" w16cid:durableId="2060203604">
    <w:abstractNumId w:val="25"/>
  </w:num>
  <w:num w:numId="23" w16cid:durableId="2035376931">
    <w:abstractNumId w:val="2"/>
  </w:num>
  <w:num w:numId="24" w16cid:durableId="506292640">
    <w:abstractNumId w:val="33"/>
  </w:num>
  <w:num w:numId="25" w16cid:durableId="386271203">
    <w:abstractNumId w:val="10"/>
  </w:num>
  <w:num w:numId="26" w16cid:durableId="350568331">
    <w:abstractNumId w:val="0"/>
  </w:num>
  <w:num w:numId="27" w16cid:durableId="1070035174">
    <w:abstractNumId w:val="31"/>
  </w:num>
  <w:num w:numId="28" w16cid:durableId="2044205230">
    <w:abstractNumId w:val="27"/>
  </w:num>
  <w:num w:numId="29" w16cid:durableId="1607927628">
    <w:abstractNumId w:val="5"/>
  </w:num>
  <w:num w:numId="30" w16cid:durableId="1064642411">
    <w:abstractNumId w:val="24"/>
  </w:num>
  <w:num w:numId="31" w16cid:durableId="59180781">
    <w:abstractNumId w:val="17"/>
  </w:num>
  <w:num w:numId="32" w16cid:durableId="66223812">
    <w:abstractNumId w:val="6"/>
  </w:num>
  <w:num w:numId="33" w16cid:durableId="52043960">
    <w:abstractNumId w:val="12"/>
  </w:num>
  <w:num w:numId="34" w16cid:durableId="37350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51D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29AA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B22A0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1E3A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1DB8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B2539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257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73983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0DB4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71234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2025-02-25T16:51:00Z</cp:lastPrinted>
  <dcterms:created xsi:type="dcterms:W3CDTF">2025-02-25T16:54:00Z</dcterms:created>
  <dcterms:modified xsi:type="dcterms:W3CDTF">2025-02-25T16:54:00Z</dcterms:modified>
</cp:coreProperties>
</file>