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6" w:type="dxa"/>
        <w:tblInd w:w="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4C3A85" w14:paraId="38D7B0A5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4A43CE5E" w14:textId="77777777" w:rsidR="004C3A85" w:rsidRDefault="00000000">
            <w:pPr>
              <w:pStyle w:val="id1334702242"/>
              <w:spacing w:after="120"/>
            </w:pPr>
            <w:r>
              <w:t>Tarrant City Schools</w:t>
            </w:r>
          </w:p>
          <w:p w14:paraId="2650B847" w14:textId="77777777" w:rsidR="004C3A85" w:rsidRDefault="004C3A85">
            <w:pPr>
              <w:spacing w:after="0"/>
            </w:pPr>
          </w:p>
        </w:tc>
        <w:tc>
          <w:tcPr>
            <w:tcW w:w="360" w:type="dxa"/>
          </w:tcPr>
          <w:p w14:paraId="01BA4441" w14:textId="77777777" w:rsidR="00000000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1023476916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>Regular Meeting/ Student Hearing</w:t>
            </w:r>
          </w:p>
          <w:p w14:paraId="61D91786" w14:textId="77777777" w:rsidR="00000000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10234769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10/24/2023 06:00 PM</w:t>
            </w:r>
          </w:p>
          <w:p w14:paraId="60686C70" w14:textId="77777777" w:rsidR="00000000" w:rsidRDefault="00000000">
            <w:pPr>
              <w:pStyle w:val="NormalWeb"/>
              <w:spacing w:before="0" w:beforeAutospacing="0" w:after="0" w:afterAutospacing="0" w:line="210" w:lineRule="atLeast"/>
              <w:jc w:val="right"/>
              <w:divId w:val="1023476916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Tarrant Board of Education</w:t>
            </w:r>
          </w:p>
          <w:p w14:paraId="2114DFBA" w14:textId="77777777" w:rsidR="004C3A85" w:rsidRDefault="004C3A85">
            <w:pPr>
              <w:jc w:val="right"/>
            </w:pPr>
          </w:p>
        </w:tc>
      </w:tr>
    </w:tbl>
    <w:p w14:paraId="45A08E1F" w14:textId="77777777" w:rsidR="004C3A85" w:rsidRDefault="00000000">
      <w:pPr>
        <w:pStyle w:val="MeetingMinuteHeading1"/>
        <w:spacing w:before="120" w:after="0"/>
      </w:pPr>
      <w:r>
        <w:t>MEETING MINUTES</w:t>
      </w:r>
    </w:p>
    <w:p w14:paraId="3B790F7B" w14:textId="77777777" w:rsidR="00000000" w:rsidRDefault="00000000">
      <w:pPr>
        <w:divId w:val="1594434940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pict w14:anchorId="3E45A3F7">
          <v:rect id="_x0000_i1025" style="width:0;height:1.5pt" o:hralign="center" o:hrstd="t" o:hr="t" fillcolor="#a0a0a0" stroked="f"/>
        </w:pict>
      </w:r>
    </w:p>
    <w:p w14:paraId="2E53C1D1" w14:textId="77777777" w:rsidR="00000000" w:rsidRDefault="00000000">
      <w:pPr>
        <w:divId w:val="184291511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 </w:t>
      </w:r>
    </w:p>
    <w:p w14:paraId="5E3F4A7D" w14:textId="77777777" w:rsidR="004C3A85" w:rsidRDefault="00000000">
      <w:pPr>
        <w:pStyle w:val="Attendees"/>
      </w:pPr>
      <w:r>
        <w:t>Attendees</w:t>
      </w:r>
    </w:p>
    <w:p w14:paraId="3D1975E7" w14:textId="77777777" w:rsidR="00000000" w:rsidRDefault="00000000">
      <w:pPr>
        <w:divId w:val="1144934205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pict w14:anchorId="10B01206">
          <v:rect id="_x0000_i1026" style="width:0;height:1.5pt" o:hralign="center" o:hrstd="t" o:hr="t" fillcolor="#a0a0a0" stroked="f"/>
        </w:pict>
      </w:r>
    </w:p>
    <w:p w14:paraId="14CCE641" w14:textId="77777777" w:rsidR="004C3A85" w:rsidRDefault="00000000">
      <w:pPr>
        <w:pStyle w:val="id662347231"/>
        <w:spacing w:after="0"/>
      </w:pPr>
      <w:r>
        <w:t>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7"/>
      </w:tblGrid>
      <w:tr w:rsidR="004C3A85" w14:paraId="7B38EC3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A9FC18" w14:textId="77777777" w:rsidR="004C3A85" w:rsidRDefault="00000000">
            <w:pPr>
              <w:pStyle w:val="id1641935377"/>
              <w:spacing w:after="0"/>
            </w:pPr>
            <w:r>
              <w:t>Allen Bailey, Board Member</w:t>
            </w:r>
          </w:p>
        </w:tc>
      </w:tr>
      <w:tr w:rsidR="004C3A85" w14:paraId="57D1A7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CA454E" w14:textId="77777777" w:rsidR="004C3A85" w:rsidRDefault="00000000">
            <w:pPr>
              <w:pStyle w:val="id1776961486"/>
              <w:spacing w:after="0"/>
            </w:pPr>
            <w:r>
              <w:t>Jesse Mendez, President</w:t>
            </w:r>
          </w:p>
        </w:tc>
      </w:tr>
      <w:tr w:rsidR="004C3A85" w14:paraId="3FFFF6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010A97" w14:textId="77777777" w:rsidR="004C3A85" w:rsidRDefault="00000000">
            <w:pPr>
              <w:pStyle w:val="id1238915417"/>
              <w:spacing w:after="0"/>
            </w:pPr>
            <w:r>
              <w:t>Chrystal Abernathy, Board Member</w:t>
            </w:r>
          </w:p>
        </w:tc>
      </w:tr>
      <w:tr w:rsidR="004C3A85" w14:paraId="734805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B0EB84" w14:textId="77777777" w:rsidR="004C3A85" w:rsidRDefault="00000000">
            <w:pPr>
              <w:pStyle w:val="id160245068"/>
              <w:spacing w:after="0"/>
            </w:pPr>
            <w:r>
              <w:t>Laura Horton, Board Member</w:t>
            </w:r>
          </w:p>
        </w:tc>
      </w:tr>
    </w:tbl>
    <w:p w14:paraId="2D10F4E2" w14:textId="77777777" w:rsidR="004C3A85" w:rsidRDefault="00000000">
      <w:pPr>
        <w:pStyle w:val="id969554901"/>
        <w:spacing w:before="120" w:after="0"/>
      </w:pPr>
      <w:r>
        <w:t>Non-Voting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7"/>
      </w:tblGrid>
      <w:tr w:rsidR="004C3A85" w14:paraId="5C3184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8F580A" w14:textId="77777777" w:rsidR="004C3A85" w:rsidRDefault="00000000">
            <w:pPr>
              <w:pStyle w:val="id1768361029"/>
              <w:spacing w:after="0"/>
            </w:pPr>
            <w:r>
              <w:t>Dr. Sherlene McDonald, Superintendent</w:t>
            </w:r>
          </w:p>
        </w:tc>
      </w:tr>
    </w:tbl>
    <w:p w14:paraId="72C627EE" w14:textId="77777777" w:rsidR="00000000" w:rsidRDefault="00000000">
      <w:pPr>
        <w:divId w:val="1699432062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pict w14:anchorId="4DB03B1C">
          <v:rect id="_x0000_i1027" style="width:0;height:1.5pt" o:hralign="center" o:hrstd="t" o:hr="t" fillcolor="#a0a0a0" stroked="f"/>
        </w:pict>
      </w:r>
    </w:p>
    <w:p w14:paraId="36F6C481" w14:textId="77777777" w:rsidR="004C3A85" w:rsidRDefault="00000000">
      <w:pPr>
        <w:pStyle w:val="id938304798"/>
        <w:numPr>
          <w:ilvl w:val="0"/>
          <w:numId w:val="1"/>
        </w:numPr>
        <w:ind w:left="720" w:hanging="500"/>
      </w:pPr>
      <w:r>
        <w:t>Call to Order</w:t>
      </w:r>
    </w:p>
    <w:p w14:paraId="33DD6A32" w14:textId="77777777" w:rsidR="00000000" w:rsidRDefault="00000000">
      <w:pPr>
        <w:divId w:val="1776823810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Mr. Mendez called the meeting to order. </w:t>
      </w:r>
    </w:p>
    <w:p w14:paraId="503FD821" w14:textId="77777777" w:rsidR="004C3A85" w:rsidRDefault="00000000">
      <w:pPr>
        <w:pStyle w:val="id2109022438"/>
        <w:numPr>
          <w:ilvl w:val="0"/>
          <w:numId w:val="1"/>
        </w:numPr>
        <w:ind w:left="720" w:hanging="500"/>
      </w:pPr>
      <w:r>
        <w:t>Roll Call of Board Members</w:t>
      </w:r>
    </w:p>
    <w:p w14:paraId="3C534D45" w14:textId="2C16CAF2" w:rsidR="00000000" w:rsidRDefault="00000000">
      <w:pPr>
        <w:divId w:val="722680100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 xml:space="preserve">Also present were Lora Perry, Kristy Bensko, Carvell Moore, Williams Fleming, Shana Brown, Ashley Edmonds, LaMonica Harris, John Lewis, Kristen Franklin, Kristi Cocke, Holly Laney, Kevin </w:t>
      </w:r>
      <w:r w:rsidR="008363FC">
        <w:rPr>
          <w:rFonts w:ascii="Lato" w:eastAsia="Times New Roman" w:hAnsi="Lato"/>
        </w:rPr>
        <w:t>Culpepper,</w:t>
      </w:r>
      <w:r>
        <w:rPr>
          <w:rFonts w:ascii="Lato" w:eastAsia="Times New Roman" w:hAnsi="Lato"/>
        </w:rPr>
        <w:t xml:space="preserve"> and Kristi Ware. </w:t>
      </w:r>
    </w:p>
    <w:p w14:paraId="62C81D64" w14:textId="77777777" w:rsidR="004C3A85" w:rsidRDefault="00000000">
      <w:pPr>
        <w:pStyle w:val="id133134388"/>
        <w:numPr>
          <w:ilvl w:val="0"/>
          <w:numId w:val="1"/>
        </w:numPr>
        <w:ind w:left="720" w:hanging="500"/>
      </w:pPr>
      <w:r>
        <w:t>Welcome</w:t>
      </w:r>
    </w:p>
    <w:p w14:paraId="321C708D" w14:textId="77777777" w:rsidR="00000000" w:rsidRDefault="00000000">
      <w:pPr>
        <w:divId w:val="1120879162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Mr. Mendez welcomed everyone to the meeting. The Mission Statement was recited. </w:t>
      </w:r>
    </w:p>
    <w:p w14:paraId="0816A84B" w14:textId="77777777" w:rsidR="004C3A85" w:rsidRDefault="00000000">
      <w:pPr>
        <w:pStyle w:val="id42119259"/>
        <w:numPr>
          <w:ilvl w:val="0"/>
          <w:numId w:val="1"/>
        </w:numPr>
        <w:ind w:left="720" w:hanging="500"/>
      </w:pPr>
      <w:r>
        <w:t>Adopt Agenda</w:t>
      </w:r>
    </w:p>
    <w:p w14:paraId="6842FB44" w14:textId="77777777" w:rsidR="00000000" w:rsidRDefault="00000000">
      <w:pPr>
        <w:divId w:val="1098332136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</w:t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he Superintendent recommended approval of the agenda.</w:t>
      </w:r>
    </w:p>
    <w:p w14:paraId="6CAE5E7B" w14:textId="77777777" w:rsidR="004C3A85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786B7B68" w14:textId="77777777" w:rsidR="004C3A85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Chrystal Abernathy</w:t>
      </w:r>
    </w:p>
    <w:p w14:paraId="4E6A462F" w14:textId="77777777" w:rsidR="004C3A85" w:rsidRDefault="00000000">
      <w:pPr>
        <w:pStyle w:val="id648844057"/>
        <w:spacing w:after="0"/>
        <w:ind w:left="720"/>
      </w:pPr>
      <w:r>
        <w:t>Voting:</w:t>
      </w:r>
    </w:p>
    <w:p w14:paraId="5E134739" w14:textId="77777777" w:rsidR="004C3A85" w:rsidRDefault="00000000">
      <w:pPr>
        <w:pStyle w:val="UnanimouslyApproved"/>
        <w:spacing w:after="120"/>
        <w:ind w:left="720"/>
      </w:pPr>
      <w:r>
        <w:t>Unanimously Approved</w:t>
      </w:r>
    </w:p>
    <w:p w14:paraId="24A040DB" w14:textId="77777777" w:rsidR="004C3A85" w:rsidRDefault="00000000">
      <w:pPr>
        <w:pStyle w:val="id1305867762"/>
        <w:numPr>
          <w:ilvl w:val="0"/>
          <w:numId w:val="1"/>
        </w:numPr>
        <w:ind w:left="720" w:hanging="500"/>
      </w:pPr>
      <w:r>
        <w:t>Approve Minutes from Previous Meeting</w:t>
      </w:r>
    </w:p>
    <w:p w14:paraId="32E4E1A8" w14:textId="4F929267" w:rsidR="00000000" w:rsidRDefault="00000000">
      <w:pPr>
        <w:divId w:val="1728869172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 xml:space="preserve">The Superintendent presented the minutes from the 9/26/23 </w:t>
      </w:r>
      <w:r w:rsidR="008363FC"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meeting and</w:t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 xml:space="preserve"> recommended approval. </w:t>
      </w:r>
    </w:p>
    <w:p w14:paraId="11B1CA8B" w14:textId="77777777" w:rsidR="004C3A85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6CB3E82C" w14:textId="77777777" w:rsidR="004C3A85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Chrystal Abernathy</w:t>
      </w:r>
    </w:p>
    <w:p w14:paraId="4CDECA3B" w14:textId="77777777" w:rsidR="004C3A85" w:rsidRDefault="00000000">
      <w:pPr>
        <w:pStyle w:val="id197042583"/>
        <w:spacing w:after="0"/>
        <w:ind w:left="720"/>
      </w:pPr>
      <w:r>
        <w:t>Voting:</w:t>
      </w:r>
    </w:p>
    <w:p w14:paraId="1A012928" w14:textId="77777777" w:rsidR="004C3A85" w:rsidRDefault="00000000">
      <w:pPr>
        <w:pStyle w:val="UnanimouslyApproved"/>
        <w:spacing w:after="120"/>
        <w:ind w:left="720"/>
      </w:pPr>
      <w:r>
        <w:t>Unanimously Approved</w:t>
      </w:r>
    </w:p>
    <w:p w14:paraId="68E673DE" w14:textId="77777777" w:rsidR="008363FC" w:rsidRDefault="008363FC">
      <w:pPr>
        <w:pStyle w:val="UnanimouslyApproved"/>
        <w:spacing w:after="120"/>
        <w:ind w:left="720"/>
      </w:pPr>
    </w:p>
    <w:p w14:paraId="2295CDBE" w14:textId="77777777" w:rsidR="008363FC" w:rsidRDefault="008363FC">
      <w:pPr>
        <w:pStyle w:val="UnanimouslyApproved"/>
        <w:spacing w:after="120"/>
        <w:ind w:left="720"/>
      </w:pPr>
    </w:p>
    <w:p w14:paraId="4C87C3A6" w14:textId="77777777" w:rsidR="008363FC" w:rsidRDefault="008363FC">
      <w:pPr>
        <w:pStyle w:val="UnanimouslyApproved"/>
        <w:spacing w:after="120"/>
        <w:ind w:left="720"/>
      </w:pPr>
    </w:p>
    <w:p w14:paraId="39949057" w14:textId="77777777" w:rsidR="004C3A85" w:rsidRDefault="00000000">
      <w:pPr>
        <w:pStyle w:val="id2070687998"/>
        <w:numPr>
          <w:ilvl w:val="0"/>
          <w:numId w:val="1"/>
        </w:numPr>
        <w:ind w:left="720" w:hanging="500"/>
      </w:pPr>
      <w:r>
        <w:lastRenderedPageBreak/>
        <w:t>Unfinished Business</w:t>
      </w:r>
    </w:p>
    <w:p w14:paraId="137224E9" w14:textId="77777777" w:rsidR="004C3A85" w:rsidRDefault="00000000">
      <w:pPr>
        <w:pStyle w:val="id553823237"/>
        <w:numPr>
          <w:ilvl w:val="1"/>
          <w:numId w:val="1"/>
        </w:numPr>
        <w:ind w:left="1440" w:hanging="500"/>
      </w:pPr>
      <w:r>
        <w:t>Parent/Student Handbook/Code of Conduct 2023-2024</w:t>
      </w:r>
    </w:p>
    <w:p w14:paraId="1CFEC72D" w14:textId="22F52B93" w:rsidR="00000000" w:rsidRDefault="00000000">
      <w:pPr>
        <w:divId w:val="768618897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2023-2024 Parent/Student Handbook/Code of Conduct and recommended approval.</w:t>
      </w:r>
    </w:p>
    <w:p w14:paraId="752BDC97" w14:textId="77777777" w:rsidR="004C3A85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2EBA857E" w14:textId="77777777" w:rsidR="004C3A85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09F591DF" w14:textId="2CE9CA4A" w:rsidR="008363FC" w:rsidRDefault="00000000" w:rsidP="008363FC">
      <w:pPr>
        <w:pStyle w:val="id1885739489"/>
        <w:spacing w:after="0"/>
        <w:ind w:left="1420"/>
      </w:pPr>
      <w:r>
        <w:t>Voting:</w:t>
      </w:r>
    </w:p>
    <w:p w14:paraId="47E0596F" w14:textId="77777777" w:rsidR="004C3A85" w:rsidRDefault="00000000">
      <w:pPr>
        <w:pStyle w:val="UnanimouslyApproved"/>
        <w:spacing w:after="120"/>
        <w:ind w:left="1420"/>
      </w:pPr>
      <w:r>
        <w:t>Unanimously Approved</w:t>
      </w:r>
    </w:p>
    <w:p w14:paraId="137CFCC5" w14:textId="77777777" w:rsidR="008363FC" w:rsidRDefault="008363FC">
      <w:pPr>
        <w:pStyle w:val="UnanimouslyApproved"/>
        <w:spacing w:after="120"/>
        <w:ind w:left="1420"/>
      </w:pPr>
    </w:p>
    <w:p w14:paraId="04D3E433" w14:textId="77777777" w:rsidR="004C3A85" w:rsidRDefault="00000000">
      <w:pPr>
        <w:pStyle w:val="id675424500"/>
        <w:numPr>
          <w:ilvl w:val="0"/>
          <w:numId w:val="1"/>
        </w:numPr>
        <w:ind w:left="720" w:hanging="500"/>
      </w:pPr>
      <w:r>
        <w:t>Presentations</w:t>
      </w:r>
    </w:p>
    <w:p w14:paraId="4FE62915" w14:textId="77777777" w:rsidR="00000000" w:rsidRDefault="00000000">
      <w:pPr>
        <w:divId w:val="1714042456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  <w:u w:val="single"/>
        </w:rPr>
        <w:t>S</w:t>
      </w:r>
      <w:r>
        <w:rPr>
          <w:rFonts w:ascii="Lato" w:eastAsia="Times New Roman" w:hAnsi="Lato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hort Cycle Reports</w:t>
      </w:r>
      <w:r>
        <w:rPr>
          <w:rFonts w:ascii="Lato" w:eastAsia="Times New Roman" w:hAnsi="Lato"/>
        </w:rPr>
        <w:t xml:space="preserve"> </w:t>
      </w:r>
    </w:p>
    <w:p w14:paraId="4BC2D914" w14:textId="77777777" w:rsidR="00000000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870"/>
        <w:divId w:val="1714042456"/>
        <w:rPr>
          <w:rFonts w:ascii="Lato" w:eastAsia="Times New Roman" w:hAnsi="Lato"/>
          <w:color w:val="000000"/>
          <w:sz w:val="23"/>
          <w:szCs w:val="23"/>
        </w:rPr>
      </w:pPr>
      <w:r>
        <w:rPr>
          <w:rFonts w:ascii="Lato" w:eastAsia="Times New Roman" w:hAnsi="Lato"/>
          <w:color w:val="000000"/>
          <w:sz w:val="23"/>
          <w:szCs w:val="23"/>
        </w:rPr>
        <w:t>Ashley Edmonds, TES Principal</w:t>
      </w:r>
    </w:p>
    <w:p w14:paraId="0D0EB4ED" w14:textId="77777777" w:rsidR="00000000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870"/>
        <w:divId w:val="1714042456"/>
        <w:rPr>
          <w:rFonts w:ascii="Lato" w:eastAsia="Times New Roman" w:hAnsi="Lato"/>
          <w:color w:val="000000"/>
          <w:sz w:val="23"/>
          <w:szCs w:val="23"/>
        </w:rPr>
      </w:pPr>
      <w:r>
        <w:rPr>
          <w:rFonts w:ascii="Lato" w:eastAsia="Times New Roman" w:hAnsi="Lato"/>
          <w:color w:val="000000"/>
          <w:sz w:val="23"/>
          <w:szCs w:val="23"/>
        </w:rPr>
        <w:t>Carvell Moore, TIS Principal</w:t>
      </w:r>
    </w:p>
    <w:p w14:paraId="083FA7B7" w14:textId="77777777" w:rsidR="00000000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870"/>
        <w:divId w:val="1714042456"/>
        <w:rPr>
          <w:rFonts w:ascii="Lato" w:eastAsia="Times New Roman" w:hAnsi="Lato"/>
          <w:color w:val="000000"/>
          <w:sz w:val="23"/>
          <w:szCs w:val="23"/>
        </w:rPr>
      </w:pPr>
      <w:r>
        <w:rPr>
          <w:rFonts w:ascii="Lato" w:eastAsia="Times New Roman" w:hAnsi="Lato"/>
          <w:color w:val="000000"/>
          <w:sz w:val="23"/>
          <w:szCs w:val="23"/>
        </w:rPr>
        <w:t>Randall Jackson, THS Principal</w:t>
      </w:r>
    </w:p>
    <w:p w14:paraId="0D11D320" w14:textId="77777777" w:rsidR="004C3A85" w:rsidRDefault="00000000">
      <w:pPr>
        <w:pStyle w:val="id901263738"/>
        <w:numPr>
          <w:ilvl w:val="0"/>
          <w:numId w:val="1"/>
        </w:numPr>
        <w:ind w:left="720" w:hanging="500"/>
      </w:pPr>
      <w:r>
        <w:t>September 2023 Financial Reports/Reconciled Bank Statements</w:t>
      </w:r>
    </w:p>
    <w:p w14:paraId="7FDD3C93" w14:textId="77777777" w:rsidR="00000000" w:rsidRDefault="00000000">
      <w:pPr>
        <w:divId w:val="482430187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bdr w:val="none" w:sz="0" w:space="0" w:color="auto" w:frame="1"/>
          <w:shd w:val="clear" w:color="auto" w:fill="FFFFFF"/>
        </w:rPr>
        <w:t>The Superintendent presented Financial Reports and Reconciled Bank Statements which include General Fund, Federal Programs, Child Nutrition, THS Construction Fund and individual schools for September 2023</w:t>
      </w:r>
      <w:r>
        <w:rPr>
          <w:rStyle w:val="Strong"/>
          <w:rFonts w:eastAsia="Times New Roman"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Lato" w:eastAsia="Times New Roman" w:hAnsi="Lato"/>
          <w:color w:val="000000"/>
          <w:sz w:val="23"/>
          <w:szCs w:val="23"/>
          <w:bdr w:val="none" w:sz="0" w:space="0" w:color="auto" w:frame="1"/>
          <w:shd w:val="clear" w:color="auto" w:fill="FFFFFF"/>
        </w:rPr>
        <w:t>and recommended approval.</w:t>
      </w:r>
    </w:p>
    <w:p w14:paraId="6569DE51" w14:textId="77777777" w:rsidR="004C3A85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Laura Horton</w:t>
      </w:r>
    </w:p>
    <w:p w14:paraId="2982C0A3" w14:textId="77777777" w:rsidR="004C3A85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Chrystal Abernathy</w:t>
      </w:r>
    </w:p>
    <w:p w14:paraId="182506AF" w14:textId="77777777" w:rsidR="004C3A85" w:rsidRDefault="00000000">
      <w:pPr>
        <w:pStyle w:val="id1655101221"/>
        <w:spacing w:after="0"/>
        <w:ind w:left="720"/>
      </w:pPr>
      <w:r>
        <w:t>Voting:</w:t>
      </w:r>
    </w:p>
    <w:p w14:paraId="5F7E1667" w14:textId="77777777" w:rsidR="004C3A85" w:rsidRDefault="00000000">
      <w:pPr>
        <w:pStyle w:val="UnanimouslyApproved"/>
        <w:spacing w:after="120"/>
        <w:ind w:left="720"/>
      </w:pPr>
      <w:r>
        <w:t>Unanimously Approved</w:t>
      </w:r>
    </w:p>
    <w:p w14:paraId="28C805D7" w14:textId="77777777" w:rsidR="008363FC" w:rsidRDefault="008363FC">
      <w:pPr>
        <w:pStyle w:val="UnanimouslyApproved"/>
        <w:spacing w:after="120"/>
        <w:ind w:left="720"/>
      </w:pPr>
    </w:p>
    <w:p w14:paraId="032E5B6B" w14:textId="77777777" w:rsidR="004C3A85" w:rsidRDefault="00000000">
      <w:pPr>
        <w:pStyle w:val="id872575060"/>
        <w:numPr>
          <w:ilvl w:val="0"/>
          <w:numId w:val="1"/>
        </w:numPr>
        <w:ind w:left="720" w:hanging="500"/>
      </w:pPr>
      <w:r>
        <w:t>New Business</w:t>
      </w:r>
    </w:p>
    <w:p w14:paraId="2475BDDD" w14:textId="77777777" w:rsidR="004C3A85" w:rsidRDefault="00000000">
      <w:pPr>
        <w:pStyle w:val="id2088808389"/>
        <w:numPr>
          <w:ilvl w:val="1"/>
          <w:numId w:val="1"/>
        </w:numPr>
        <w:ind w:left="1440" w:hanging="500"/>
      </w:pPr>
      <w:r>
        <w:t>Contracts</w:t>
      </w:r>
    </w:p>
    <w:p w14:paraId="54017E49" w14:textId="77777777" w:rsidR="00000000" w:rsidRDefault="00000000">
      <w:pPr>
        <w:divId w:val="147865194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The Superintendent presented contracts and recommended approval.</w:t>
      </w:r>
    </w:p>
    <w:p w14:paraId="58568D6F" w14:textId="77777777" w:rsidR="004C3A85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0B7CD024" w14:textId="77777777" w:rsidR="004C3A85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4E49AF5F" w14:textId="77777777" w:rsidR="004C3A85" w:rsidRDefault="00000000">
      <w:pPr>
        <w:pStyle w:val="id1677721752"/>
        <w:spacing w:after="0"/>
        <w:ind w:left="1420"/>
      </w:pPr>
      <w:r>
        <w:t>Voting:</w:t>
      </w:r>
    </w:p>
    <w:p w14:paraId="7BD9B57C" w14:textId="77777777" w:rsidR="004C3A85" w:rsidRDefault="00000000">
      <w:pPr>
        <w:pStyle w:val="UnanimouslyApproved"/>
        <w:spacing w:after="120"/>
        <w:ind w:left="1420"/>
      </w:pPr>
      <w:r>
        <w:t>Unanimously Approved</w:t>
      </w:r>
    </w:p>
    <w:p w14:paraId="53750E87" w14:textId="77777777" w:rsidR="008363FC" w:rsidRDefault="008363FC">
      <w:pPr>
        <w:pStyle w:val="UnanimouslyApproved"/>
        <w:spacing w:after="120"/>
        <w:ind w:left="1420"/>
      </w:pPr>
    </w:p>
    <w:p w14:paraId="6A145E6A" w14:textId="14664B86" w:rsidR="004C3A85" w:rsidRDefault="008363FC">
      <w:pPr>
        <w:pStyle w:val="id2183259"/>
        <w:numPr>
          <w:ilvl w:val="1"/>
          <w:numId w:val="1"/>
        </w:numPr>
        <w:ind w:left="1440" w:hanging="500"/>
      </w:pPr>
      <w:r>
        <w:t>Rescind Athletic</w:t>
      </w:r>
      <w:r w:rsidR="00000000">
        <w:t xml:space="preserve"> Supplement</w:t>
      </w:r>
    </w:p>
    <w:p w14:paraId="2A76F8D4" w14:textId="77777777" w:rsidR="00000000" w:rsidRDefault="00000000">
      <w:pPr>
        <w:divId w:val="143935553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athletic supplement to rescind and recommended approval. </w:t>
      </w:r>
    </w:p>
    <w:p w14:paraId="31349B35" w14:textId="77777777" w:rsidR="004C3A85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4A3310F4" w14:textId="77777777" w:rsidR="004C3A85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241E2C2C" w14:textId="77777777" w:rsidR="004C3A85" w:rsidRDefault="00000000">
      <w:pPr>
        <w:pStyle w:val="id2073794946"/>
        <w:spacing w:after="0"/>
        <w:ind w:left="1420"/>
      </w:pPr>
      <w:r>
        <w:t>Voting:</w:t>
      </w:r>
    </w:p>
    <w:p w14:paraId="34914B0F" w14:textId="77777777" w:rsidR="004C3A85" w:rsidRDefault="00000000">
      <w:pPr>
        <w:pStyle w:val="UnanimouslyApproved"/>
        <w:spacing w:after="120"/>
        <w:ind w:left="1420"/>
      </w:pPr>
      <w:r>
        <w:t>Unanimously Approved</w:t>
      </w:r>
    </w:p>
    <w:p w14:paraId="460F5341" w14:textId="77777777" w:rsidR="008363FC" w:rsidRDefault="008363FC">
      <w:pPr>
        <w:pStyle w:val="UnanimouslyApproved"/>
        <w:spacing w:after="120"/>
        <w:ind w:left="1420"/>
      </w:pPr>
    </w:p>
    <w:p w14:paraId="582544D8" w14:textId="77777777" w:rsidR="008363FC" w:rsidRDefault="008363FC">
      <w:pPr>
        <w:pStyle w:val="UnanimouslyApproved"/>
        <w:spacing w:after="120"/>
        <w:ind w:left="1420"/>
      </w:pPr>
    </w:p>
    <w:p w14:paraId="44F94555" w14:textId="77777777" w:rsidR="004C3A85" w:rsidRDefault="00000000">
      <w:pPr>
        <w:pStyle w:val="id983430345"/>
        <w:numPr>
          <w:ilvl w:val="1"/>
          <w:numId w:val="1"/>
        </w:numPr>
        <w:ind w:left="1440" w:hanging="500"/>
      </w:pPr>
      <w:r>
        <w:lastRenderedPageBreak/>
        <w:t>Athletic Supplements</w:t>
      </w:r>
    </w:p>
    <w:p w14:paraId="29E5A147" w14:textId="77777777" w:rsidR="00000000" w:rsidRDefault="00000000">
      <w:pPr>
        <w:divId w:val="1936136426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Athletic Supplements and recommended approval. </w:t>
      </w:r>
    </w:p>
    <w:p w14:paraId="6968DAA3" w14:textId="77777777" w:rsidR="004C3A85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769881BE" w14:textId="77777777" w:rsidR="004C3A85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53B650C1" w14:textId="77777777" w:rsidR="004C3A85" w:rsidRDefault="00000000">
      <w:pPr>
        <w:pStyle w:val="id427212346"/>
        <w:spacing w:after="0"/>
        <w:ind w:left="1420"/>
      </w:pPr>
      <w:r>
        <w:t>Voting:</w:t>
      </w:r>
    </w:p>
    <w:p w14:paraId="1444EA56" w14:textId="77777777" w:rsidR="004C3A85" w:rsidRDefault="00000000">
      <w:pPr>
        <w:pStyle w:val="UnanimouslyApproved"/>
        <w:spacing w:after="120"/>
        <w:ind w:left="1420"/>
      </w:pPr>
      <w:r>
        <w:t>Unanimously Approved</w:t>
      </w:r>
    </w:p>
    <w:p w14:paraId="26A274FC" w14:textId="77777777" w:rsidR="008363FC" w:rsidRDefault="008363FC">
      <w:pPr>
        <w:pStyle w:val="UnanimouslyApproved"/>
        <w:spacing w:after="120"/>
        <w:ind w:left="1420"/>
      </w:pPr>
    </w:p>
    <w:p w14:paraId="32DEA023" w14:textId="77777777" w:rsidR="004C3A85" w:rsidRDefault="00000000">
      <w:pPr>
        <w:pStyle w:val="id2095988199"/>
        <w:numPr>
          <w:ilvl w:val="1"/>
          <w:numId w:val="1"/>
        </w:numPr>
        <w:ind w:left="1440" w:hanging="500"/>
      </w:pPr>
      <w:r>
        <w:t>Role Description: Special Education Teacher</w:t>
      </w:r>
    </w:p>
    <w:p w14:paraId="21B22FB7" w14:textId="77777777" w:rsidR="00000000" w:rsidRDefault="00000000">
      <w:pPr>
        <w:divId w:val="1615945665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The Superintendent presented the updated role description for Special Education Teacher and recommended approval. </w:t>
      </w:r>
    </w:p>
    <w:p w14:paraId="4BDD4085" w14:textId="77777777" w:rsidR="004C3A85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Chrystal Abernathy</w:t>
      </w:r>
    </w:p>
    <w:p w14:paraId="0200FB46" w14:textId="77777777" w:rsidR="004C3A85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Laura Horton</w:t>
      </w:r>
    </w:p>
    <w:p w14:paraId="7AB44E72" w14:textId="77777777" w:rsidR="004C3A85" w:rsidRDefault="00000000">
      <w:pPr>
        <w:pStyle w:val="id562815230"/>
        <w:spacing w:after="0"/>
        <w:ind w:left="1420"/>
      </w:pPr>
      <w:r>
        <w:t>Voting:</w:t>
      </w:r>
    </w:p>
    <w:p w14:paraId="72325716" w14:textId="77777777" w:rsidR="004C3A85" w:rsidRDefault="00000000">
      <w:pPr>
        <w:pStyle w:val="UnanimouslyApproved"/>
        <w:spacing w:after="120"/>
        <w:ind w:left="1420"/>
      </w:pPr>
      <w:r>
        <w:t>Unanimously Approved</w:t>
      </w:r>
    </w:p>
    <w:p w14:paraId="4C6BD946" w14:textId="77777777" w:rsidR="008363FC" w:rsidRDefault="008363FC">
      <w:pPr>
        <w:pStyle w:val="UnanimouslyApproved"/>
        <w:spacing w:after="120"/>
        <w:ind w:left="1420"/>
      </w:pPr>
    </w:p>
    <w:p w14:paraId="1043D883" w14:textId="77777777" w:rsidR="004C3A85" w:rsidRDefault="00000000">
      <w:pPr>
        <w:pStyle w:val="id1313788838"/>
        <w:numPr>
          <w:ilvl w:val="1"/>
          <w:numId w:val="1"/>
        </w:numPr>
        <w:ind w:left="1440" w:hanging="500"/>
      </w:pPr>
      <w:r>
        <w:t>Surplus Equipment</w:t>
      </w:r>
    </w:p>
    <w:p w14:paraId="15D5D443" w14:textId="77777777" w:rsidR="00000000" w:rsidRDefault="00000000">
      <w:pPr>
        <w:divId w:val="607809964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The Superintendent presented the request to declare equipment as surplus and recommended approval. </w:t>
      </w:r>
    </w:p>
    <w:p w14:paraId="473CCA6F" w14:textId="77777777" w:rsidR="004C3A85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022ED1BB" w14:textId="77777777" w:rsidR="004C3A85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59309866" w14:textId="77777777" w:rsidR="004C3A85" w:rsidRDefault="00000000">
      <w:pPr>
        <w:pStyle w:val="id259181883"/>
        <w:spacing w:after="0"/>
        <w:ind w:left="1420"/>
      </w:pPr>
      <w:r>
        <w:t>Voting:</w:t>
      </w:r>
    </w:p>
    <w:p w14:paraId="38535401" w14:textId="77777777" w:rsidR="004C3A85" w:rsidRDefault="00000000">
      <w:pPr>
        <w:pStyle w:val="UnanimouslyApproved"/>
        <w:spacing w:after="120"/>
        <w:ind w:left="1420"/>
      </w:pPr>
      <w:r>
        <w:t>Unanimously Approved</w:t>
      </w:r>
    </w:p>
    <w:p w14:paraId="6EB1D801" w14:textId="77777777" w:rsidR="008363FC" w:rsidRDefault="008363FC">
      <w:pPr>
        <w:pStyle w:val="UnanimouslyApproved"/>
        <w:spacing w:after="120"/>
        <w:ind w:left="1420"/>
      </w:pPr>
    </w:p>
    <w:p w14:paraId="6FCA77C3" w14:textId="77777777" w:rsidR="004C3A85" w:rsidRDefault="00000000">
      <w:pPr>
        <w:pStyle w:val="id257228789"/>
        <w:numPr>
          <w:ilvl w:val="1"/>
          <w:numId w:val="1"/>
        </w:numPr>
        <w:ind w:left="1440" w:hanging="500"/>
      </w:pPr>
      <w:r>
        <w:t>Personnel</w:t>
      </w:r>
    </w:p>
    <w:p w14:paraId="45616608" w14:textId="77777777" w:rsidR="00000000" w:rsidRDefault="00000000">
      <w:pPr>
        <w:divId w:val="2004041592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The Superintendent presented the Personnel Action Sheet and recommended approval.</w:t>
      </w:r>
    </w:p>
    <w:p w14:paraId="449413DA" w14:textId="77777777" w:rsidR="004C3A85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7FCA6EF4" w14:textId="77777777" w:rsidR="004C3A85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140F81E7" w14:textId="77777777" w:rsidR="004C3A85" w:rsidRDefault="00000000">
      <w:pPr>
        <w:pStyle w:val="id137498068"/>
        <w:spacing w:after="0"/>
        <w:ind w:left="1420"/>
      </w:pPr>
      <w:r>
        <w:t>Voting:</w:t>
      </w:r>
    </w:p>
    <w:p w14:paraId="31F726C1" w14:textId="77777777" w:rsidR="004C3A85" w:rsidRDefault="00000000">
      <w:pPr>
        <w:pStyle w:val="UnanimouslyApproved"/>
        <w:spacing w:after="120"/>
        <w:ind w:left="1420"/>
      </w:pPr>
      <w:r>
        <w:t>Unanimously Approved</w:t>
      </w:r>
    </w:p>
    <w:p w14:paraId="409F52BC" w14:textId="77777777" w:rsidR="008363FC" w:rsidRDefault="008363FC">
      <w:pPr>
        <w:pStyle w:val="UnanimouslyApproved"/>
        <w:spacing w:after="120"/>
        <w:ind w:left="1420"/>
      </w:pPr>
    </w:p>
    <w:p w14:paraId="7196778D" w14:textId="77777777" w:rsidR="004C3A85" w:rsidRDefault="00000000">
      <w:pPr>
        <w:pStyle w:val="id268386152"/>
        <w:numPr>
          <w:ilvl w:val="0"/>
          <w:numId w:val="1"/>
        </w:numPr>
        <w:ind w:left="720" w:hanging="500"/>
      </w:pPr>
      <w:r>
        <w:t>Announcements</w:t>
      </w:r>
    </w:p>
    <w:p w14:paraId="34755A54" w14:textId="77777777" w:rsidR="00000000" w:rsidRDefault="00000000">
      <w:pPr>
        <w:divId w:val="352995328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 xml:space="preserve">The Superintendent presented: </w:t>
      </w:r>
    </w:p>
    <w:p w14:paraId="151716F8" w14:textId="77777777" w:rsidR="00000000" w:rsidRDefault="00000000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divId w:val="352995328"/>
        <w:rPr>
          <w:rFonts w:ascii="Lato" w:eastAsia="Times New Roman" w:hAnsi="Lato"/>
        </w:rPr>
      </w:pPr>
      <w:r>
        <w:rPr>
          <w:rFonts w:ascii="Lato" w:eastAsia="Times New Roman" w:hAnsi="Lato"/>
        </w:rPr>
        <w:t>Fundraisers/Field Trips</w:t>
      </w:r>
    </w:p>
    <w:p w14:paraId="31D8E264" w14:textId="77777777" w:rsidR="00000000" w:rsidRDefault="00000000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divId w:val="352995328"/>
        <w:rPr>
          <w:rFonts w:ascii="Lato" w:eastAsia="Times New Roman" w:hAnsi="Lato"/>
        </w:rPr>
      </w:pPr>
      <w:r>
        <w:rPr>
          <w:rFonts w:ascii="Lato" w:eastAsia="Times New Roman" w:hAnsi="Lato"/>
        </w:rPr>
        <w:t>Vacancies</w:t>
      </w:r>
    </w:p>
    <w:p w14:paraId="6871D5F1" w14:textId="77777777" w:rsidR="00000000" w:rsidRDefault="00000000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divId w:val="352995328"/>
        <w:rPr>
          <w:rFonts w:ascii="Lato" w:eastAsia="Times New Roman" w:hAnsi="Lato"/>
        </w:rPr>
      </w:pPr>
      <w:r>
        <w:rPr>
          <w:rFonts w:ascii="Lato" w:eastAsia="Times New Roman" w:hAnsi="Lato"/>
        </w:rPr>
        <w:t>School Enrollment Numbers</w:t>
      </w:r>
    </w:p>
    <w:p w14:paraId="7229608E" w14:textId="77777777" w:rsidR="00000000" w:rsidRDefault="00000000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divId w:val="352995328"/>
        <w:rPr>
          <w:rFonts w:ascii="Lato" w:eastAsia="Times New Roman" w:hAnsi="Lato"/>
        </w:rPr>
      </w:pPr>
      <w:r>
        <w:rPr>
          <w:rFonts w:ascii="Lato" w:eastAsia="Times New Roman" w:hAnsi="Lato"/>
        </w:rPr>
        <w:t>TIS Nurse Station</w:t>
      </w:r>
    </w:p>
    <w:p w14:paraId="386A17E7" w14:textId="77777777" w:rsidR="00000000" w:rsidRDefault="00000000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divId w:val="352995328"/>
        <w:rPr>
          <w:rFonts w:ascii="Lato" w:eastAsia="Times New Roman" w:hAnsi="Lato"/>
        </w:rPr>
      </w:pPr>
      <w:r>
        <w:rPr>
          <w:rFonts w:ascii="Lato" w:eastAsia="Times New Roman" w:hAnsi="Lato"/>
        </w:rPr>
        <w:t>TIS/THS HVAC Update</w:t>
      </w:r>
    </w:p>
    <w:p w14:paraId="5923DD8C" w14:textId="77777777" w:rsidR="00000000" w:rsidRDefault="00000000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divId w:val="352995328"/>
        <w:rPr>
          <w:rFonts w:ascii="Lato" w:eastAsia="Times New Roman" w:hAnsi="Lato"/>
        </w:rPr>
      </w:pPr>
      <w:r>
        <w:rPr>
          <w:rFonts w:ascii="Lato" w:eastAsia="Times New Roman" w:hAnsi="Lato"/>
        </w:rPr>
        <w:t>Alternative School Update</w:t>
      </w:r>
    </w:p>
    <w:p w14:paraId="4FF71B86" w14:textId="77777777" w:rsidR="00000000" w:rsidRDefault="00000000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divId w:val="352995328"/>
        <w:rPr>
          <w:rFonts w:ascii="Lato" w:eastAsia="Times New Roman" w:hAnsi="Lato"/>
        </w:rPr>
      </w:pPr>
      <w:r>
        <w:rPr>
          <w:rFonts w:ascii="Lato" w:eastAsia="Times New Roman" w:hAnsi="Lato"/>
        </w:rPr>
        <w:t>LED Sign Update</w:t>
      </w:r>
    </w:p>
    <w:p w14:paraId="55E7D173" w14:textId="77777777" w:rsidR="00000000" w:rsidRDefault="00000000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divId w:val="352995328"/>
        <w:rPr>
          <w:rFonts w:ascii="Lato" w:eastAsia="Times New Roman" w:hAnsi="Lato"/>
        </w:rPr>
      </w:pPr>
      <w:r>
        <w:rPr>
          <w:rFonts w:ascii="Lato" w:eastAsia="Times New Roman" w:hAnsi="Lato"/>
        </w:rPr>
        <w:t>Lt. Ainsworth Governor's K-12 Capital Grant</w:t>
      </w:r>
    </w:p>
    <w:p w14:paraId="395B0697" w14:textId="77777777" w:rsidR="00000000" w:rsidRDefault="00000000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divId w:val="352995328"/>
        <w:rPr>
          <w:rFonts w:ascii="Lato" w:eastAsia="Times New Roman" w:hAnsi="Lato"/>
        </w:rPr>
      </w:pPr>
      <w:r>
        <w:rPr>
          <w:rFonts w:ascii="Lato" w:eastAsia="Times New Roman" w:hAnsi="Lato"/>
        </w:rPr>
        <w:t>Old THS Football Field</w:t>
      </w:r>
    </w:p>
    <w:p w14:paraId="74189237" w14:textId="77777777" w:rsidR="00000000" w:rsidRDefault="00000000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divId w:val="352995328"/>
        <w:rPr>
          <w:rFonts w:ascii="Lato" w:eastAsia="Times New Roman" w:hAnsi="Lato"/>
        </w:rPr>
      </w:pPr>
      <w:r>
        <w:rPr>
          <w:rFonts w:ascii="Lato" w:eastAsia="Times New Roman" w:hAnsi="Lato"/>
        </w:rPr>
        <w:t>Upcoming Events</w:t>
      </w:r>
    </w:p>
    <w:p w14:paraId="6DAE2D22" w14:textId="77777777" w:rsidR="004C3A85" w:rsidRDefault="00000000">
      <w:pPr>
        <w:pStyle w:val="id1168445168"/>
        <w:numPr>
          <w:ilvl w:val="0"/>
          <w:numId w:val="1"/>
        </w:numPr>
        <w:ind w:left="720" w:hanging="500"/>
      </w:pPr>
      <w:r>
        <w:lastRenderedPageBreak/>
        <w:t>Executive Session</w:t>
      </w:r>
    </w:p>
    <w:p w14:paraId="4E065395" w14:textId="0554E789" w:rsidR="00000000" w:rsidRDefault="00000000">
      <w:pPr>
        <w:divId w:val="782116841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A student disciplinary hearing has been scheduled for this evening. Due to the circumstances surrounding this incident and in compliance with the Alabama Open Meeting Act, Ala Code 36-25A-2, the matters that will be discussed are matters appropriate for executive session as specified in Ala. Code 36-25A-7(a)(2). No action will be taken in executive session.</w:t>
      </w:r>
      <w:r>
        <w:rPr>
          <w:rFonts w:ascii="Lato" w:eastAsia="Times New Roman" w:hAnsi="Lato"/>
        </w:rPr>
        <w:br/>
      </w:r>
      <w:r>
        <w:rPr>
          <w:rFonts w:ascii="Lato" w:eastAsia="Times New Roman" w:hAnsi="Lato"/>
        </w:rPr>
        <w:br/>
        <w:t xml:space="preserve">A quorum of the Board is present. An individual vote was </w:t>
      </w:r>
      <w:r w:rsidR="008363FC">
        <w:rPr>
          <w:rFonts w:ascii="Lato" w:eastAsia="Times New Roman" w:hAnsi="Lato"/>
        </w:rPr>
        <w:t>taken,</w:t>
      </w:r>
      <w:r>
        <w:rPr>
          <w:rFonts w:ascii="Lato" w:eastAsia="Times New Roman" w:hAnsi="Lato"/>
        </w:rPr>
        <w:t xml:space="preserve"> and all members present voted to meet in executive session for approximately 1 hour. The time entering executive session was at</w:t>
      </w:r>
      <w:r>
        <w:rPr>
          <w:rStyle w:val="Strong"/>
          <w:rFonts w:ascii="Lato" w:eastAsia="Times New Roman" w:hAnsi="Lato"/>
        </w:rPr>
        <w:t> 7:20pm</w:t>
      </w:r>
      <w:r>
        <w:rPr>
          <w:rFonts w:ascii="Lato" w:eastAsia="Times New Roman" w:hAnsi="Lato"/>
        </w:rPr>
        <w:t>.</w:t>
      </w:r>
      <w:r>
        <w:rPr>
          <w:rFonts w:ascii="Lato" w:eastAsia="Times New Roman" w:hAnsi="Lato"/>
        </w:rPr>
        <w:br/>
      </w:r>
      <w:r>
        <w:rPr>
          <w:rFonts w:ascii="Lato" w:eastAsia="Times New Roman" w:hAnsi="Lato"/>
        </w:rPr>
        <w:br/>
        <w:t xml:space="preserve">An individual vote was </w:t>
      </w:r>
      <w:r w:rsidR="008363FC">
        <w:rPr>
          <w:rFonts w:ascii="Lato" w:eastAsia="Times New Roman" w:hAnsi="Lato"/>
        </w:rPr>
        <w:t>taken,</w:t>
      </w:r>
      <w:r>
        <w:rPr>
          <w:rFonts w:ascii="Lato" w:eastAsia="Times New Roman" w:hAnsi="Lato"/>
        </w:rPr>
        <w:t xml:space="preserve"> and all members present voted to reconvene into open session at </w:t>
      </w:r>
      <w:r>
        <w:rPr>
          <w:rStyle w:val="Strong"/>
          <w:rFonts w:ascii="Lato" w:eastAsia="Times New Roman" w:hAnsi="Lato"/>
        </w:rPr>
        <w:t>8:12pm</w:t>
      </w:r>
      <w:r>
        <w:rPr>
          <w:rFonts w:ascii="Lato" w:eastAsia="Times New Roman" w:hAnsi="Lato"/>
        </w:rPr>
        <w:t>.</w:t>
      </w:r>
      <w:r>
        <w:rPr>
          <w:rFonts w:ascii="Lato" w:eastAsia="Times New Roman" w:hAnsi="Lato"/>
        </w:rPr>
        <w:br/>
        <w:t> </w:t>
      </w:r>
    </w:p>
    <w:p w14:paraId="63C15A10" w14:textId="77777777" w:rsidR="004C3A85" w:rsidRDefault="00000000">
      <w:pPr>
        <w:pStyle w:val="id510576785"/>
        <w:numPr>
          <w:ilvl w:val="0"/>
          <w:numId w:val="1"/>
        </w:numPr>
        <w:ind w:left="720" w:hanging="500"/>
      </w:pPr>
      <w:r>
        <w:t>New Business #2</w:t>
      </w:r>
    </w:p>
    <w:p w14:paraId="0BA8F6FA" w14:textId="77777777" w:rsidR="004C3A85" w:rsidRDefault="00000000">
      <w:pPr>
        <w:pStyle w:val="id1860301824"/>
        <w:numPr>
          <w:ilvl w:val="1"/>
          <w:numId w:val="1"/>
        </w:numPr>
        <w:ind w:left="1440" w:hanging="500"/>
      </w:pPr>
      <w:r>
        <w:t>Superintendent's Recommendation</w:t>
      </w:r>
    </w:p>
    <w:p w14:paraId="6C177C28" w14:textId="77777777" w:rsidR="00000000" w:rsidRDefault="00000000">
      <w:pPr>
        <w:divId w:val="825440468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Superintendent's Recommendation for Student 2022-003 and recommended approval. </w:t>
      </w:r>
    </w:p>
    <w:p w14:paraId="5C02F23B" w14:textId="77777777" w:rsidR="004C3A85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14:paraId="7813AA41" w14:textId="77777777" w:rsidR="004C3A85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14:paraId="2577843D" w14:textId="77777777" w:rsidR="004C3A85" w:rsidRDefault="00000000">
      <w:pPr>
        <w:pStyle w:val="id1823836334"/>
        <w:spacing w:after="0"/>
        <w:ind w:left="1420"/>
      </w:pPr>
      <w:r>
        <w:t>Voting:</w:t>
      </w:r>
    </w:p>
    <w:p w14:paraId="7518DF1D" w14:textId="77777777" w:rsidR="004C3A85" w:rsidRDefault="00000000">
      <w:pPr>
        <w:pStyle w:val="UnanimouslyApproved"/>
        <w:spacing w:after="120"/>
        <w:ind w:left="1420"/>
      </w:pPr>
      <w:r>
        <w:t>Unanimously Approved</w:t>
      </w:r>
    </w:p>
    <w:p w14:paraId="1BD1740E" w14:textId="77777777" w:rsidR="008363FC" w:rsidRDefault="008363FC">
      <w:pPr>
        <w:pStyle w:val="UnanimouslyApproved"/>
        <w:spacing w:after="120"/>
        <w:ind w:left="1420"/>
      </w:pPr>
    </w:p>
    <w:p w14:paraId="56345C43" w14:textId="77777777" w:rsidR="004C3A85" w:rsidRDefault="00000000">
      <w:pPr>
        <w:pStyle w:val="id887709686"/>
        <w:numPr>
          <w:ilvl w:val="0"/>
          <w:numId w:val="1"/>
        </w:numPr>
        <w:ind w:left="720" w:hanging="500"/>
      </w:pPr>
      <w:r>
        <w:t>Adjournment</w:t>
      </w:r>
    </w:p>
    <w:p w14:paraId="31C45294" w14:textId="77777777" w:rsidR="00000000" w:rsidRDefault="00000000">
      <w:pPr>
        <w:divId w:val="842627088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The Superintendent recommended adjournment. </w:t>
      </w:r>
    </w:p>
    <w:p w14:paraId="53A0C23E" w14:textId="77777777" w:rsidR="004C3A85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5948B37E" w14:textId="77777777" w:rsidR="004C3A85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Chrystal Abernathy</w:t>
      </w:r>
    </w:p>
    <w:p w14:paraId="551AC2FC" w14:textId="77777777" w:rsidR="004C3A85" w:rsidRDefault="00000000">
      <w:pPr>
        <w:pStyle w:val="id1763969530"/>
        <w:spacing w:after="0"/>
        <w:ind w:left="720"/>
      </w:pPr>
      <w:r>
        <w:t>Voting:</w:t>
      </w:r>
    </w:p>
    <w:p w14:paraId="7EB7320F" w14:textId="77777777" w:rsidR="004C3A85" w:rsidRDefault="00000000">
      <w:pPr>
        <w:pStyle w:val="UnanimouslyApproved"/>
        <w:spacing w:after="120"/>
        <w:ind w:left="720"/>
      </w:pPr>
      <w:r>
        <w:t>Unanimously Approved</w:t>
      </w:r>
    </w:p>
    <w:p w14:paraId="273EBD5C" w14:textId="77777777" w:rsidR="008363FC" w:rsidRDefault="008363FC">
      <w:pPr>
        <w:pStyle w:val="UnanimouslyApproved"/>
        <w:spacing w:after="120"/>
        <w:ind w:left="720"/>
      </w:pPr>
    </w:p>
    <w:p w14:paraId="07A592DC" w14:textId="77777777" w:rsidR="008363FC" w:rsidRDefault="008363FC">
      <w:pPr>
        <w:pStyle w:val="UnanimouslyApproved"/>
        <w:spacing w:after="120"/>
        <w:ind w:left="720"/>
      </w:pPr>
    </w:p>
    <w:p w14:paraId="6D1884A6" w14:textId="77777777" w:rsidR="008363FC" w:rsidRDefault="008363FC">
      <w:pPr>
        <w:pStyle w:val="UnanimouslyApproved"/>
        <w:spacing w:after="120"/>
        <w:ind w:left="720"/>
      </w:pPr>
    </w:p>
    <w:p w14:paraId="5166B88C" w14:textId="77777777" w:rsidR="008363FC" w:rsidRDefault="008363FC">
      <w:pPr>
        <w:pStyle w:val="UnanimouslyApproved"/>
        <w:spacing w:after="120"/>
        <w:ind w:left="720"/>
      </w:pPr>
    </w:p>
    <w:p w14:paraId="03A47DFD" w14:textId="77777777" w:rsidR="008363FC" w:rsidRDefault="008363FC">
      <w:pPr>
        <w:pStyle w:val="UnanimouslyApproved"/>
        <w:spacing w:after="120"/>
        <w:ind w:left="720"/>
      </w:pPr>
    </w:p>
    <w:tbl>
      <w:tblPr>
        <w:tblW w:w="0" w:type="auto"/>
        <w:tblInd w:w="115" w:type="dxa"/>
        <w:tblCellMar>
          <w:top w:w="70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0"/>
        <w:gridCol w:w="4580"/>
      </w:tblGrid>
      <w:tr w:rsidR="004C3A85" w14:paraId="5F20FAC1" w14:textId="77777777">
        <w:tblPrEx>
          <w:tblCellMar>
            <w:bottom w:w="0" w:type="dxa"/>
          </w:tblCellMar>
        </w:tblPrEx>
        <w:tc>
          <w:tcPr>
            <w:tcW w:w="0" w:type="auto"/>
          </w:tcPr>
          <w:p w14:paraId="55085499" w14:textId="77777777" w:rsidR="00000000" w:rsidRDefault="00000000">
            <w:pPr>
              <w:divId w:val="908492057"/>
              <w:rPr>
                <w:rFonts w:ascii="Lato" w:eastAsia="Times New Roman" w:hAnsi="Lato"/>
                <w:kern w:val="0"/>
                <w14:ligatures w14:val="none"/>
              </w:rPr>
            </w:pPr>
            <w:r>
              <w:rPr>
                <w:rFonts w:ascii="Lato" w:eastAsia="Times New Roman" w:hAnsi="Lato"/>
              </w:rPr>
              <w:pict w14:anchorId="7CD86D39">
                <v:rect id="_x0000_i1028" style="width:217.5pt;height:1.5pt" o:hrpct="0" o:hralign="center" o:hrstd="t" o:hr="t" fillcolor="#a0a0a0" stroked="f"/>
              </w:pict>
            </w:r>
          </w:p>
          <w:p w14:paraId="3BA241D5" w14:textId="77777777" w:rsidR="00000000" w:rsidRDefault="00000000">
            <w:pPr>
              <w:wordWrap w:val="0"/>
              <w:jc w:val="center"/>
              <w:divId w:val="908492057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Chairperson</w:t>
            </w:r>
          </w:p>
        </w:tc>
        <w:tc>
          <w:tcPr>
            <w:tcW w:w="0" w:type="auto"/>
          </w:tcPr>
          <w:p w14:paraId="5AC45075" w14:textId="77777777" w:rsidR="00000000" w:rsidRDefault="00000000">
            <w:pPr>
              <w:divId w:val="1532188822"/>
              <w:rPr>
                <w:rFonts w:ascii="Lato" w:eastAsia="Times New Roman" w:hAnsi="Lato"/>
                <w:kern w:val="0"/>
                <w14:ligatures w14:val="none"/>
              </w:rPr>
            </w:pPr>
            <w:r>
              <w:rPr>
                <w:rFonts w:ascii="Lato" w:eastAsia="Times New Roman" w:hAnsi="Lato"/>
              </w:rPr>
              <w:pict w14:anchorId="15E30B90">
                <v:rect id="_x0000_i1029" style="width:217.5pt;height:1.5pt" o:hrpct="0" o:hralign="center" o:hrstd="t" o:hr="t" fillcolor="#a0a0a0" stroked="f"/>
              </w:pict>
            </w:r>
          </w:p>
          <w:p w14:paraId="384F8EAB" w14:textId="77777777" w:rsidR="00000000" w:rsidRDefault="00000000">
            <w:pPr>
              <w:wordWrap w:val="0"/>
              <w:jc w:val="center"/>
              <w:divId w:val="1532188822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Secretary</w:t>
            </w:r>
          </w:p>
        </w:tc>
      </w:tr>
    </w:tbl>
    <w:p w14:paraId="0F40A6A4" w14:textId="77777777" w:rsidR="00C96E45" w:rsidRDefault="00C96E45"/>
    <w:sectPr w:rsidR="00C96E45" w:rsidSect="008363FC">
      <w:footerReference w:type="default" r:id="rId7"/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96F6" w14:textId="77777777" w:rsidR="00C96E45" w:rsidRDefault="00C96E45">
      <w:pPr>
        <w:spacing w:after="0" w:line="240" w:lineRule="auto"/>
      </w:pPr>
      <w:r>
        <w:separator/>
      </w:r>
    </w:p>
  </w:endnote>
  <w:endnote w:type="continuationSeparator" w:id="0">
    <w:p w14:paraId="22BE3087" w14:textId="77777777" w:rsidR="00C96E45" w:rsidRDefault="00C9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old">
    <w:altName w:val="Lato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4A67" w14:textId="77777777" w:rsidR="004C3A85" w:rsidRDefault="00000000">
    <w:pPr>
      <w:jc w:val="center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 w:rsidR="008363F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EB373" w14:textId="77777777" w:rsidR="00C96E45" w:rsidRDefault="00C96E45">
      <w:pPr>
        <w:spacing w:after="0" w:line="240" w:lineRule="auto"/>
      </w:pPr>
      <w:r>
        <w:separator/>
      </w:r>
    </w:p>
  </w:footnote>
  <w:footnote w:type="continuationSeparator" w:id="0">
    <w:p w14:paraId="38F19644" w14:textId="77777777" w:rsidR="00C96E45" w:rsidRDefault="00C96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5402"/>
    <w:multiLevelType w:val="multilevel"/>
    <w:tmpl w:val="2E8C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642A1"/>
    <w:multiLevelType w:val="multilevel"/>
    <w:tmpl w:val="AB1E1D88"/>
    <w:lvl w:ilvl="0">
      <w:start w:val="1"/>
      <w:numFmt w:val="upp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71188F"/>
    <w:multiLevelType w:val="multilevel"/>
    <w:tmpl w:val="975C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957612">
    <w:abstractNumId w:val="1"/>
  </w:num>
  <w:num w:numId="2" w16cid:durableId="1607696031">
    <w:abstractNumId w:val="0"/>
  </w:num>
  <w:num w:numId="3" w16cid:durableId="657882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85"/>
    <w:rsid w:val="004C3A85"/>
    <w:rsid w:val="008363FC"/>
    <w:rsid w:val="00C9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23C39"/>
  <w15:docId w15:val="{5F7D45D9-4F46-49F6-84E9-5D866506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1334702242">
    <w:name w:val="id1334702242"/>
    <w:rPr>
      <w:rFonts w:ascii="Lato Black"/>
      <w:b/>
    </w:rPr>
  </w:style>
  <w:style w:type="paragraph" w:customStyle="1" w:styleId="MeetingMinuteHeading1">
    <w:name w:val="MeetingMinuteHeading1"/>
    <w:rPr>
      <w:rFonts w:ascii="Lato Black"/>
      <w:b/>
    </w:rPr>
  </w:style>
  <w:style w:type="paragraph" w:customStyle="1" w:styleId="Attendees">
    <w:name w:val="Attendees"/>
    <w:rPr>
      <w:rFonts w:ascii="Lato Black"/>
      <w:b/>
    </w:rPr>
  </w:style>
  <w:style w:type="paragraph" w:customStyle="1" w:styleId="id662347231">
    <w:name w:val="id662347231"/>
    <w:rPr>
      <w:rFonts w:ascii="Lato Black"/>
      <w:b/>
    </w:rPr>
  </w:style>
  <w:style w:type="paragraph" w:customStyle="1" w:styleId="id1641935377">
    <w:name w:val="id1641935377"/>
    <w:rPr>
      <w:rFonts w:ascii="Lato"/>
    </w:rPr>
  </w:style>
  <w:style w:type="paragraph" w:customStyle="1" w:styleId="id1776961486">
    <w:name w:val="id1776961486"/>
    <w:rPr>
      <w:rFonts w:ascii="Lato"/>
    </w:rPr>
  </w:style>
  <w:style w:type="paragraph" w:customStyle="1" w:styleId="id1238915417">
    <w:name w:val="id1238915417"/>
    <w:rPr>
      <w:rFonts w:ascii="Lato"/>
    </w:rPr>
  </w:style>
  <w:style w:type="paragraph" w:customStyle="1" w:styleId="id160245068">
    <w:name w:val="id160245068"/>
    <w:rPr>
      <w:rFonts w:ascii="Lato"/>
    </w:rPr>
  </w:style>
  <w:style w:type="paragraph" w:customStyle="1" w:styleId="id969554901">
    <w:name w:val="id969554901"/>
    <w:rPr>
      <w:rFonts w:ascii="Lato Black"/>
      <w:b/>
    </w:rPr>
  </w:style>
  <w:style w:type="paragraph" w:customStyle="1" w:styleId="id1768361029">
    <w:name w:val="id1768361029"/>
    <w:rPr>
      <w:rFonts w:ascii="Lato"/>
    </w:rPr>
  </w:style>
  <w:style w:type="paragraph" w:customStyle="1" w:styleId="id938304798">
    <w:name w:val="id938304798"/>
    <w:rPr>
      <w:rFonts w:ascii="Lato Black"/>
      <w:b/>
    </w:rPr>
  </w:style>
  <w:style w:type="paragraph" w:customStyle="1" w:styleId="id2109022438">
    <w:name w:val="id2109022438"/>
    <w:rPr>
      <w:rFonts w:ascii="Lato Black"/>
      <w:b/>
    </w:rPr>
  </w:style>
  <w:style w:type="paragraph" w:customStyle="1" w:styleId="id133134388">
    <w:name w:val="id133134388"/>
    <w:rPr>
      <w:rFonts w:ascii="Lato Black"/>
      <w:b/>
    </w:rPr>
  </w:style>
  <w:style w:type="paragraph" w:customStyle="1" w:styleId="id42119259">
    <w:name w:val="id42119259"/>
    <w:rPr>
      <w:rFonts w:ascii="Lato Black"/>
      <w:b/>
    </w:rPr>
  </w:style>
  <w:style w:type="paragraph" w:customStyle="1" w:styleId="MotionMadeBy">
    <w:name w:val="MotionMadeBy"/>
    <w:rPr>
      <w:rFonts w:ascii="Lato"/>
    </w:rPr>
  </w:style>
  <w:style w:type="paragraph" w:customStyle="1" w:styleId="id648844057">
    <w:name w:val="id648844057"/>
    <w:rPr>
      <w:rFonts w:ascii="Lato"/>
      <w:u w:val="single"/>
    </w:rPr>
  </w:style>
  <w:style w:type="paragraph" w:customStyle="1" w:styleId="UnanimouslyApproved">
    <w:name w:val="UnanimouslyApproved"/>
    <w:rPr>
      <w:rFonts w:ascii="Lato"/>
    </w:rPr>
  </w:style>
  <w:style w:type="paragraph" w:customStyle="1" w:styleId="id1305867762">
    <w:name w:val="id1305867762"/>
    <w:rPr>
      <w:rFonts w:ascii="Lato Black"/>
      <w:b/>
    </w:rPr>
  </w:style>
  <w:style w:type="paragraph" w:customStyle="1" w:styleId="id197042583">
    <w:name w:val="id197042583"/>
    <w:rPr>
      <w:rFonts w:ascii="Lato"/>
      <w:u w:val="single"/>
    </w:rPr>
  </w:style>
  <w:style w:type="paragraph" w:customStyle="1" w:styleId="id2070687998">
    <w:name w:val="id2070687998"/>
    <w:rPr>
      <w:rFonts w:ascii="Lato Black"/>
      <w:b/>
    </w:rPr>
  </w:style>
  <w:style w:type="paragraph" w:customStyle="1" w:styleId="id553823237">
    <w:name w:val="id553823237"/>
    <w:rPr>
      <w:rFonts w:ascii="Lato Black"/>
      <w:b/>
    </w:rPr>
  </w:style>
  <w:style w:type="paragraph" w:customStyle="1" w:styleId="id1885739489">
    <w:name w:val="id1885739489"/>
    <w:rPr>
      <w:rFonts w:ascii="Lato"/>
      <w:u w:val="single"/>
    </w:rPr>
  </w:style>
  <w:style w:type="paragraph" w:customStyle="1" w:styleId="id675424500">
    <w:name w:val="id675424500"/>
    <w:rPr>
      <w:rFonts w:ascii="Lato Black"/>
      <w:b/>
    </w:rPr>
  </w:style>
  <w:style w:type="paragraph" w:customStyle="1" w:styleId="id901263738">
    <w:name w:val="id901263738"/>
    <w:rPr>
      <w:rFonts w:ascii="Lato Black"/>
      <w:b/>
    </w:rPr>
  </w:style>
  <w:style w:type="paragraph" w:customStyle="1" w:styleId="id1655101221">
    <w:name w:val="id1655101221"/>
    <w:rPr>
      <w:rFonts w:ascii="Lato"/>
      <w:u w:val="single"/>
    </w:rPr>
  </w:style>
  <w:style w:type="paragraph" w:customStyle="1" w:styleId="id872575060">
    <w:name w:val="id872575060"/>
    <w:rPr>
      <w:rFonts w:ascii="Lato Black"/>
      <w:b/>
    </w:rPr>
  </w:style>
  <w:style w:type="paragraph" w:customStyle="1" w:styleId="id2088808389">
    <w:name w:val="id2088808389"/>
    <w:rPr>
      <w:rFonts w:ascii="Lato Black"/>
      <w:b/>
    </w:rPr>
  </w:style>
  <w:style w:type="paragraph" w:customStyle="1" w:styleId="id1677721752">
    <w:name w:val="id1677721752"/>
    <w:rPr>
      <w:rFonts w:ascii="Lato"/>
      <w:u w:val="single"/>
    </w:rPr>
  </w:style>
  <w:style w:type="paragraph" w:customStyle="1" w:styleId="id2183259">
    <w:name w:val="id2183259"/>
    <w:rPr>
      <w:rFonts w:ascii="Lato Black"/>
      <w:b/>
    </w:rPr>
  </w:style>
  <w:style w:type="paragraph" w:customStyle="1" w:styleId="id2073794946">
    <w:name w:val="id2073794946"/>
    <w:rPr>
      <w:rFonts w:ascii="Lato"/>
      <w:u w:val="single"/>
    </w:rPr>
  </w:style>
  <w:style w:type="paragraph" w:customStyle="1" w:styleId="id983430345">
    <w:name w:val="id983430345"/>
    <w:rPr>
      <w:rFonts w:ascii="Lato Black"/>
      <w:b/>
    </w:rPr>
  </w:style>
  <w:style w:type="paragraph" w:customStyle="1" w:styleId="id427212346">
    <w:name w:val="id427212346"/>
    <w:rPr>
      <w:rFonts w:ascii="Lato"/>
      <w:u w:val="single"/>
    </w:rPr>
  </w:style>
  <w:style w:type="paragraph" w:customStyle="1" w:styleId="id2095988199">
    <w:name w:val="id2095988199"/>
    <w:rPr>
      <w:rFonts w:ascii="Lato Black"/>
      <w:b/>
    </w:rPr>
  </w:style>
  <w:style w:type="paragraph" w:customStyle="1" w:styleId="id562815230">
    <w:name w:val="id562815230"/>
    <w:rPr>
      <w:rFonts w:ascii="Lato"/>
      <w:u w:val="single"/>
    </w:rPr>
  </w:style>
  <w:style w:type="paragraph" w:customStyle="1" w:styleId="id1313788838">
    <w:name w:val="id1313788838"/>
    <w:rPr>
      <w:rFonts w:ascii="Lato Black"/>
      <w:b/>
    </w:rPr>
  </w:style>
  <w:style w:type="paragraph" w:customStyle="1" w:styleId="id259181883">
    <w:name w:val="id259181883"/>
    <w:rPr>
      <w:rFonts w:ascii="Lato"/>
      <w:u w:val="single"/>
    </w:rPr>
  </w:style>
  <w:style w:type="paragraph" w:customStyle="1" w:styleId="id257228789">
    <w:name w:val="id257228789"/>
    <w:rPr>
      <w:rFonts w:ascii="Lato Black"/>
      <w:b/>
    </w:rPr>
  </w:style>
  <w:style w:type="paragraph" w:customStyle="1" w:styleId="id137498068">
    <w:name w:val="id137498068"/>
    <w:rPr>
      <w:rFonts w:ascii="Lato"/>
      <w:u w:val="single"/>
    </w:rPr>
  </w:style>
  <w:style w:type="paragraph" w:customStyle="1" w:styleId="id268386152">
    <w:name w:val="id268386152"/>
    <w:rPr>
      <w:rFonts w:ascii="Lato Black"/>
      <w:b/>
    </w:rPr>
  </w:style>
  <w:style w:type="paragraph" w:customStyle="1" w:styleId="id1168445168">
    <w:name w:val="id1168445168"/>
    <w:rPr>
      <w:rFonts w:ascii="Lato Black"/>
      <w:b/>
    </w:rPr>
  </w:style>
  <w:style w:type="paragraph" w:customStyle="1" w:styleId="id510576785">
    <w:name w:val="id510576785"/>
    <w:rPr>
      <w:rFonts w:ascii="Lato Black"/>
      <w:b/>
    </w:rPr>
  </w:style>
  <w:style w:type="paragraph" w:customStyle="1" w:styleId="id1860301824">
    <w:name w:val="id1860301824"/>
    <w:rPr>
      <w:rFonts w:ascii="Lato Black"/>
      <w:b/>
    </w:rPr>
  </w:style>
  <w:style w:type="paragraph" w:customStyle="1" w:styleId="id1823836334">
    <w:name w:val="id1823836334"/>
    <w:rPr>
      <w:rFonts w:ascii="Lato"/>
      <w:u w:val="single"/>
    </w:rPr>
  </w:style>
  <w:style w:type="paragraph" w:customStyle="1" w:styleId="id887709686">
    <w:name w:val="id887709686"/>
    <w:rPr>
      <w:rFonts w:ascii="Lato Black"/>
      <w:b/>
    </w:rPr>
  </w:style>
  <w:style w:type="paragraph" w:customStyle="1" w:styleId="id1763969530">
    <w:name w:val="id1763969530"/>
    <w:rPr>
      <w:rFonts w:ascii="Lato"/>
      <w:u w:val="single"/>
    </w:rPr>
  </w:style>
  <w:style w:type="paragraph" w:customStyle="1" w:styleId="latoblack">
    <w:name w:val="latoblack"/>
    <w:basedOn w:val="Normal"/>
    <w:pPr>
      <w:spacing w:before="100" w:beforeAutospacing="1" w:after="100" w:afterAutospacing="1" w:line="240" w:lineRule="auto"/>
    </w:pPr>
    <w:rPr>
      <w:rFonts w:ascii="Lato Black" w:hAnsi="Lato Black"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Pr>
      <w:rFonts w:ascii="Lato Bold" w:hAnsi="Lato Bold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5553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194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8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187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964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00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897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841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468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088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136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162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665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456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172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10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426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592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Franklin</dc:creator>
  <cp:lastModifiedBy>Kristen Franklin</cp:lastModifiedBy>
  <cp:revision>2</cp:revision>
  <dcterms:created xsi:type="dcterms:W3CDTF">2023-11-21T19:08:00Z</dcterms:created>
  <dcterms:modified xsi:type="dcterms:W3CDTF">2023-11-21T19:08:00Z</dcterms:modified>
</cp:coreProperties>
</file>